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707B" w14:textId="77777777" w:rsidR="003D4D62" w:rsidRDefault="002A6956">
      <w:pPr>
        <w:jc w:val="center"/>
        <w:rPr>
          <w:rFonts w:ascii="Open Sans" w:eastAsia="Open Sans" w:hAnsi="Open Sans" w:cs="Open Sans"/>
          <w:b/>
          <w:sz w:val="24"/>
          <w:szCs w:val="24"/>
        </w:rPr>
      </w:pPr>
      <w:r>
        <w:rPr>
          <w:rFonts w:ascii="Open Sans" w:eastAsia="Open Sans" w:hAnsi="Open Sans" w:cs="Open Sans"/>
          <w:b/>
          <w:color w:val="1C4587"/>
          <w:sz w:val="24"/>
          <w:szCs w:val="24"/>
        </w:rPr>
        <w:t>WUSC Leave for Change</w:t>
      </w:r>
      <w:r>
        <w:rPr>
          <w:rFonts w:ascii="Open Sans" w:eastAsia="Open Sans" w:hAnsi="Open Sans" w:cs="Open Sans"/>
          <w:b/>
          <w:sz w:val="24"/>
          <w:szCs w:val="24"/>
        </w:rPr>
        <w:t xml:space="preserve"> Application Form</w:t>
      </w:r>
    </w:p>
    <w:p w14:paraId="20FCDFB9" w14:textId="77777777" w:rsidR="003D4D62" w:rsidRDefault="003D4D62">
      <w:pPr>
        <w:jc w:val="both"/>
        <w:rPr>
          <w:rFonts w:ascii="Open Sans" w:eastAsia="Open Sans" w:hAnsi="Open Sans" w:cs="Open Sans"/>
          <w:sz w:val="18"/>
          <w:szCs w:val="18"/>
        </w:rPr>
      </w:pPr>
    </w:p>
    <w:p w14:paraId="201F8929" w14:textId="77777777" w:rsidR="003D4D62" w:rsidRDefault="00F95492">
      <w:pPr>
        <w:jc w:val="both"/>
        <w:rPr>
          <w:rFonts w:ascii="Open Sans" w:eastAsia="Open Sans" w:hAnsi="Open Sans" w:cs="Open Sans"/>
          <w:sz w:val="18"/>
          <w:szCs w:val="18"/>
        </w:rPr>
      </w:pPr>
      <w:r>
        <w:rPr>
          <w:rFonts w:ascii="Open Sans" w:eastAsia="Open Sans" w:hAnsi="Open Sans" w:cs="Open Sans"/>
          <w:sz w:val="18"/>
          <w:szCs w:val="18"/>
        </w:rPr>
        <w:t>Thompson Rivers University</w:t>
      </w:r>
      <w:r w:rsidR="004F2529">
        <w:rPr>
          <w:rFonts w:ascii="Open Sans" w:eastAsia="Open Sans" w:hAnsi="Open Sans" w:cs="Open Sans"/>
          <w:sz w:val="18"/>
          <w:szCs w:val="18"/>
        </w:rPr>
        <w:t xml:space="preserve"> </w:t>
      </w:r>
      <w:r w:rsidR="002A6956">
        <w:rPr>
          <w:rFonts w:ascii="Open Sans" w:eastAsia="Open Sans" w:hAnsi="Open Sans" w:cs="Open Sans"/>
          <w:sz w:val="18"/>
          <w:szCs w:val="18"/>
        </w:rPr>
        <w:t>and WUSC are thrilled to offer you a unique hands-on opportunity to create a better world for all young people, by sharing your skills and experiences through a short-term, international Leave for Change volunteer assignment.</w:t>
      </w:r>
    </w:p>
    <w:p w14:paraId="74DDB246" w14:textId="77777777" w:rsidR="003D4D62" w:rsidRDefault="003D4D62">
      <w:pPr>
        <w:jc w:val="both"/>
        <w:rPr>
          <w:rFonts w:ascii="Open Sans" w:eastAsia="Open Sans" w:hAnsi="Open Sans" w:cs="Open Sans"/>
          <w:sz w:val="18"/>
          <w:szCs w:val="18"/>
        </w:rPr>
      </w:pPr>
    </w:p>
    <w:p w14:paraId="780D1319" w14:textId="77777777" w:rsidR="003D4D62" w:rsidRDefault="002A6956">
      <w:pPr>
        <w:jc w:val="both"/>
        <w:rPr>
          <w:rFonts w:ascii="Open Sans" w:eastAsia="Open Sans" w:hAnsi="Open Sans" w:cs="Open Sans"/>
          <w:sz w:val="18"/>
          <w:szCs w:val="18"/>
        </w:rPr>
      </w:pPr>
      <w:r>
        <w:rPr>
          <w:rFonts w:ascii="Open Sans" w:eastAsia="Open Sans" w:hAnsi="Open Sans" w:cs="Open Sans"/>
          <w:sz w:val="18"/>
          <w:szCs w:val="18"/>
        </w:rPr>
        <w:t xml:space="preserve">Please send your completed application form and CV to Alyssa Girard </w:t>
      </w:r>
      <w:r w:rsidR="004F2529">
        <w:rPr>
          <w:rFonts w:ascii="Open Sans" w:eastAsia="Open Sans" w:hAnsi="Open Sans" w:cs="Open Sans"/>
          <w:sz w:val="18"/>
          <w:szCs w:val="18"/>
        </w:rPr>
        <w:t>at</w:t>
      </w:r>
      <w:r>
        <w:rPr>
          <w:rFonts w:ascii="Open Sans" w:eastAsia="Open Sans" w:hAnsi="Open Sans" w:cs="Open Sans"/>
          <w:sz w:val="18"/>
          <w:szCs w:val="18"/>
        </w:rPr>
        <w:t xml:space="preserve"> </w:t>
      </w:r>
      <w:hyperlink r:id="rId7">
        <w:r>
          <w:rPr>
            <w:rFonts w:ascii="Open Sans" w:eastAsia="Open Sans" w:hAnsi="Open Sans" w:cs="Open Sans"/>
            <w:color w:val="1155CC"/>
            <w:sz w:val="18"/>
            <w:szCs w:val="18"/>
            <w:u w:val="single"/>
          </w:rPr>
          <w:t>agirard@wusc.ca</w:t>
        </w:r>
      </w:hyperlink>
      <w:r>
        <w:rPr>
          <w:rFonts w:ascii="Open Sans" w:eastAsia="Open Sans" w:hAnsi="Open Sans" w:cs="Open Sans"/>
          <w:sz w:val="18"/>
          <w:szCs w:val="18"/>
        </w:rPr>
        <w:t xml:space="preserve"> by </w:t>
      </w:r>
      <w:r w:rsidR="00F95492">
        <w:rPr>
          <w:rFonts w:ascii="Open Sans" w:eastAsia="Open Sans" w:hAnsi="Open Sans" w:cs="Open Sans"/>
          <w:sz w:val="18"/>
          <w:szCs w:val="18"/>
        </w:rPr>
        <w:t>March 21, 2025.</w:t>
      </w:r>
    </w:p>
    <w:p w14:paraId="28A2A709" w14:textId="77777777" w:rsidR="003D4D62" w:rsidRDefault="003D4D62">
      <w:pPr>
        <w:jc w:val="both"/>
        <w:rPr>
          <w:rFonts w:ascii="Open Sans" w:eastAsia="Open Sans" w:hAnsi="Open Sans" w:cs="Open Sans"/>
          <w:sz w:val="18"/>
          <w:szCs w:val="18"/>
        </w:rPr>
      </w:pPr>
    </w:p>
    <w:p w14:paraId="02EECEFA" w14:textId="77777777" w:rsidR="003D4D62" w:rsidRDefault="00F95492">
      <w:pPr>
        <w:jc w:val="both"/>
        <w:rPr>
          <w:rFonts w:ascii="Open Sans" w:eastAsia="Open Sans" w:hAnsi="Open Sans" w:cs="Open Sans"/>
          <w:b/>
          <w:sz w:val="18"/>
          <w:szCs w:val="18"/>
        </w:rPr>
      </w:pPr>
      <w:r>
        <w:rPr>
          <w:rFonts w:ascii="Open Sans" w:eastAsia="Open Sans" w:hAnsi="Open Sans" w:cs="Open Sans"/>
          <w:b/>
          <w:sz w:val="18"/>
          <w:szCs w:val="18"/>
        </w:rPr>
        <w:t>Thompson Rivers University</w:t>
      </w:r>
      <w:r w:rsidR="004F2529">
        <w:rPr>
          <w:rFonts w:ascii="Open Sans" w:eastAsia="Open Sans" w:hAnsi="Open Sans" w:cs="Open Sans"/>
          <w:b/>
          <w:sz w:val="18"/>
          <w:szCs w:val="18"/>
        </w:rPr>
        <w:t xml:space="preserve"> </w:t>
      </w:r>
      <w:r w:rsidR="002A6956">
        <w:rPr>
          <w:rFonts w:ascii="Open Sans" w:eastAsia="Open Sans" w:hAnsi="Open Sans" w:cs="Open Sans"/>
          <w:b/>
          <w:sz w:val="18"/>
          <w:szCs w:val="18"/>
        </w:rPr>
        <w:t>eligibility requirements:</w:t>
      </w:r>
    </w:p>
    <w:p w14:paraId="1E8703F8" w14:textId="77777777" w:rsidR="003D4D62" w:rsidRDefault="003D4D62">
      <w:pPr>
        <w:numPr>
          <w:ilvl w:val="0"/>
          <w:numId w:val="2"/>
        </w:numPr>
        <w:jc w:val="both"/>
        <w:rPr>
          <w:rFonts w:ascii="Open Sans" w:eastAsia="Open Sans" w:hAnsi="Open Sans" w:cs="Open Sans"/>
          <w:sz w:val="18"/>
          <w:szCs w:val="18"/>
        </w:rPr>
      </w:pPr>
    </w:p>
    <w:p w14:paraId="3CB00EF2" w14:textId="77777777" w:rsidR="003D4D62" w:rsidRDefault="003D4D62">
      <w:pPr>
        <w:jc w:val="both"/>
        <w:rPr>
          <w:rFonts w:ascii="Open Sans" w:eastAsia="Open Sans" w:hAnsi="Open Sans" w:cs="Open Sans"/>
          <w:b/>
          <w:sz w:val="18"/>
          <w:szCs w:val="18"/>
        </w:rPr>
      </w:pPr>
    </w:p>
    <w:p w14:paraId="493A4031" w14:textId="77777777" w:rsidR="003D4D62" w:rsidRDefault="002A6956">
      <w:pPr>
        <w:jc w:val="both"/>
        <w:rPr>
          <w:rFonts w:ascii="Open Sans" w:eastAsia="Open Sans" w:hAnsi="Open Sans" w:cs="Open Sans"/>
          <w:b/>
          <w:sz w:val="18"/>
          <w:szCs w:val="18"/>
        </w:rPr>
      </w:pPr>
      <w:r>
        <w:rPr>
          <w:rFonts w:ascii="Open Sans" w:eastAsia="Open Sans" w:hAnsi="Open Sans" w:cs="Open Sans"/>
          <w:b/>
          <w:sz w:val="18"/>
          <w:szCs w:val="18"/>
        </w:rPr>
        <w:t>WUSC eligibility requirements:</w:t>
      </w:r>
    </w:p>
    <w:p w14:paraId="5ABD6F51" w14:textId="77777777" w:rsidR="003D4D62" w:rsidRDefault="002A6956">
      <w:pPr>
        <w:numPr>
          <w:ilvl w:val="0"/>
          <w:numId w:val="1"/>
        </w:numPr>
        <w:jc w:val="both"/>
        <w:rPr>
          <w:rFonts w:ascii="Open Sans" w:eastAsia="Open Sans" w:hAnsi="Open Sans" w:cs="Open Sans"/>
          <w:b/>
          <w:sz w:val="18"/>
          <w:szCs w:val="18"/>
        </w:rPr>
      </w:pPr>
      <w:r>
        <w:rPr>
          <w:rFonts w:ascii="Open Sans" w:eastAsia="Open Sans" w:hAnsi="Open Sans" w:cs="Open Sans"/>
          <w:b/>
          <w:sz w:val="18"/>
          <w:szCs w:val="18"/>
        </w:rPr>
        <w:t>Please ensure that you meet any specific requirements requested by your employer.</w:t>
      </w:r>
    </w:p>
    <w:p w14:paraId="30645643" w14:textId="77777777" w:rsidR="003D4D62" w:rsidRDefault="002A6956">
      <w:pPr>
        <w:numPr>
          <w:ilvl w:val="0"/>
          <w:numId w:val="1"/>
        </w:numPr>
        <w:jc w:val="both"/>
        <w:rPr>
          <w:rFonts w:ascii="Open Sans" w:eastAsia="Open Sans" w:hAnsi="Open Sans" w:cs="Open Sans"/>
          <w:sz w:val="18"/>
          <w:szCs w:val="18"/>
        </w:rPr>
      </w:pPr>
      <w:r>
        <w:rPr>
          <w:rFonts w:ascii="Open Sans" w:eastAsia="Open Sans" w:hAnsi="Open Sans" w:cs="Open Sans"/>
          <w:sz w:val="18"/>
          <w:szCs w:val="18"/>
        </w:rPr>
        <w:t>Be either a Canadian citizen or a Canadian permanent resident (funder requirement)</w:t>
      </w:r>
    </w:p>
    <w:p w14:paraId="144E0808" w14:textId="77777777" w:rsidR="003D4D62" w:rsidRDefault="002A6956">
      <w:pPr>
        <w:numPr>
          <w:ilvl w:val="0"/>
          <w:numId w:val="1"/>
        </w:numPr>
        <w:jc w:val="both"/>
        <w:rPr>
          <w:rFonts w:ascii="Open Sans" w:eastAsia="Open Sans" w:hAnsi="Open Sans" w:cs="Open Sans"/>
          <w:sz w:val="18"/>
          <w:szCs w:val="18"/>
        </w:rPr>
      </w:pPr>
      <w:r>
        <w:rPr>
          <w:rFonts w:ascii="Open Sans" w:eastAsia="Open Sans" w:hAnsi="Open Sans" w:cs="Open Sans"/>
          <w:sz w:val="18"/>
          <w:szCs w:val="18"/>
        </w:rPr>
        <w:t>Be 74 years of age or younger (insurance eligibility requirement)</w:t>
      </w:r>
    </w:p>
    <w:p w14:paraId="1096DD85" w14:textId="77777777" w:rsidR="003D4D62" w:rsidRDefault="002A6956">
      <w:pPr>
        <w:numPr>
          <w:ilvl w:val="0"/>
          <w:numId w:val="1"/>
        </w:numPr>
        <w:jc w:val="both"/>
        <w:rPr>
          <w:rFonts w:ascii="Open Sans" w:eastAsia="Open Sans" w:hAnsi="Open Sans" w:cs="Open Sans"/>
          <w:sz w:val="18"/>
          <w:szCs w:val="18"/>
        </w:rPr>
      </w:pPr>
      <w:r>
        <w:rPr>
          <w:rFonts w:ascii="Open Sans" w:eastAsia="Open Sans" w:hAnsi="Open Sans" w:cs="Open Sans"/>
          <w:sz w:val="18"/>
          <w:szCs w:val="18"/>
        </w:rPr>
        <w:t xml:space="preserve">Complete a criminal record verification </w:t>
      </w:r>
    </w:p>
    <w:p w14:paraId="06BCFD27" w14:textId="77777777" w:rsidR="003D4D62" w:rsidRDefault="002A6956">
      <w:pPr>
        <w:numPr>
          <w:ilvl w:val="0"/>
          <w:numId w:val="1"/>
        </w:numPr>
        <w:jc w:val="both"/>
        <w:rPr>
          <w:rFonts w:ascii="Open Sans" w:eastAsia="Open Sans" w:hAnsi="Open Sans" w:cs="Open Sans"/>
          <w:sz w:val="18"/>
          <w:szCs w:val="18"/>
        </w:rPr>
      </w:pPr>
      <w:r>
        <w:rPr>
          <w:rFonts w:ascii="Open Sans" w:eastAsia="Open Sans" w:hAnsi="Open Sans" w:cs="Open Sans"/>
          <w:sz w:val="18"/>
          <w:szCs w:val="18"/>
        </w:rPr>
        <w:t xml:space="preserve">Have a valid passport with an expiry date that must exceed the assignment end date by at least six months </w:t>
      </w:r>
    </w:p>
    <w:p w14:paraId="1B487FBC" w14:textId="77777777" w:rsidR="005120C4" w:rsidRPr="005120C4" w:rsidRDefault="002A6956" w:rsidP="005120C4">
      <w:pPr>
        <w:numPr>
          <w:ilvl w:val="0"/>
          <w:numId w:val="1"/>
        </w:numPr>
        <w:jc w:val="both"/>
        <w:rPr>
          <w:rFonts w:ascii="Open Sans" w:eastAsia="Open Sans" w:hAnsi="Open Sans" w:cs="Open Sans"/>
          <w:sz w:val="18"/>
          <w:szCs w:val="18"/>
        </w:rPr>
      </w:pPr>
      <w:r>
        <w:rPr>
          <w:rFonts w:ascii="Open Sans" w:eastAsia="Open Sans" w:hAnsi="Open Sans" w:cs="Open Sans"/>
          <w:sz w:val="18"/>
          <w:szCs w:val="18"/>
        </w:rPr>
        <w:t>Complete and return the application form and CV by the specified deadline.</w:t>
      </w:r>
    </w:p>
    <w:p w14:paraId="47591C79" w14:textId="77777777" w:rsidR="003D4D62" w:rsidRDefault="003D4D62" w:rsidP="005120C4">
      <w:pPr>
        <w:jc w:val="both"/>
        <w:rPr>
          <w:rFonts w:ascii="Open Sans" w:eastAsia="Open Sans" w:hAnsi="Open Sans" w:cs="Open Sans"/>
          <w:sz w:val="18"/>
          <w:szCs w:val="18"/>
        </w:rPr>
      </w:pPr>
    </w:p>
    <w:p w14:paraId="40A62B3E" w14:textId="77777777" w:rsidR="003D4D62" w:rsidRPr="004F2529" w:rsidRDefault="00DE02EF" w:rsidP="005120C4">
      <w:pPr>
        <w:ind w:left="360"/>
        <w:jc w:val="both"/>
        <w:rPr>
          <w:rFonts w:ascii="Open Sans" w:eastAsia="Open Sans" w:hAnsi="Open Sans" w:cs="Open Sans"/>
          <w:b/>
          <w:sz w:val="18"/>
          <w:szCs w:val="18"/>
        </w:rPr>
      </w:pPr>
      <w:sdt>
        <w:sdtPr>
          <w:rPr>
            <w:rFonts w:ascii="Open Sans" w:eastAsia="Open Sans" w:hAnsi="Open Sans" w:cs="Open Sans"/>
            <w:b/>
            <w:sz w:val="18"/>
            <w:szCs w:val="18"/>
          </w:rPr>
          <w:id w:val="-1586683438"/>
          <w14:checkbox>
            <w14:checked w14:val="0"/>
            <w14:checkedState w14:val="2612" w14:font="MS Gothic"/>
            <w14:uncheckedState w14:val="2610" w14:font="MS Gothic"/>
          </w14:checkbox>
        </w:sdtPr>
        <w:sdtEndPr/>
        <w:sdtContent>
          <w:r w:rsidR="005120C4">
            <w:rPr>
              <w:rFonts w:ascii="MS Gothic" w:eastAsia="MS Gothic" w:hAnsi="MS Gothic" w:cs="Open Sans" w:hint="eastAsia"/>
              <w:b/>
              <w:sz w:val="18"/>
              <w:szCs w:val="18"/>
            </w:rPr>
            <w:t>☐</w:t>
          </w:r>
        </w:sdtContent>
      </w:sdt>
      <w:r w:rsidR="005120C4">
        <w:rPr>
          <w:rFonts w:ascii="Open Sans" w:eastAsia="Open Sans" w:hAnsi="Open Sans" w:cs="Open Sans"/>
          <w:b/>
          <w:sz w:val="18"/>
          <w:szCs w:val="18"/>
        </w:rPr>
        <w:t xml:space="preserve"> </w:t>
      </w:r>
      <w:r w:rsidR="00F95492">
        <w:rPr>
          <w:rFonts w:ascii="Open Sans" w:eastAsia="Open Sans" w:hAnsi="Open Sans" w:cs="Open Sans"/>
          <w:b/>
          <w:sz w:val="18"/>
          <w:szCs w:val="18"/>
        </w:rPr>
        <w:t xml:space="preserve"> </w:t>
      </w:r>
      <w:r w:rsidR="005120C4">
        <w:rPr>
          <w:rFonts w:ascii="Open Sans" w:eastAsia="Open Sans" w:hAnsi="Open Sans" w:cs="Open Sans"/>
          <w:b/>
          <w:sz w:val="18"/>
          <w:szCs w:val="18"/>
        </w:rPr>
        <w:t>P</w:t>
      </w:r>
      <w:r w:rsidR="002A6956">
        <w:rPr>
          <w:rFonts w:ascii="Open Sans" w:eastAsia="Open Sans" w:hAnsi="Open Sans" w:cs="Open Sans"/>
          <w:b/>
          <w:sz w:val="18"/>
          <w:szCs w:val="18"/>
        </w:rPr>
        <w:t>lease tick here to confirm that you meet the above eligibility requirements.</w:t>
      </w:r>
    </w:p>
    <w:p w14:paraId="41D5C8D5" w14:textId="77777777" w:rsidR="003D4D62" w:rsidRDefault="003D4D62">
      <w:pPr>
        <w:jc w:val="both"/>
        <w:rPr>
          <w:rFonts w:ascii="Open Sans" w:eastAsia="Open Sans" w:hAnsi="Open Sans" w:cs="Open Sans"/>
          <w:sz w:val="18"/>
          <w:szCs w:val="18"/>
        </w:rPr>
      </w:pPr>
    </w:p>
    <w:p w14:paraId="41866F04" w14:textId="77777777" w:rsidR="003D4D62" w:rsidRDefault="002A6956">
      <w:pPr>
        <w:jc w:val="both"/>
        <w:rPr>
          <w:rFonts w:ascii="Open Sans" w:eastAsia="Open Sans" w:hAnsi="Open Sans" w:cs="Open Sans"/>
          <w:b/>
          <w:sz w:val="18"/>
          <w:szCs w:val="18"/>
        </w:rPr>
      </w:pPr>
      <w:r>
        <w:rPr>
          <w:rFonts w:ascii="Open Sans" w:eastAsia="Open Sans" w:hAnsi="Open Sans" w:cs="Open Sans"/>
          <w:b/>
          <w:sz w:val="18"/>
          <w:szCs w:val="18"/>
        </w:rPr>
        <w:t>WUSC's Safeguarding Policy</w:t>
      </w:r>
    </w:p>
    <w:p w14:paraId="5D5DCBE9" w14:textId="77777777" w:rsidR="003D4D62" w:rsidRDefault="002A6956">
      <w:pPr>
        <w:jc w:val="both"/>
        <w:rPr>
          <w:rFonts w:ascii="Open Sans" w:eastAsia="Open Sans" w:hAnsi="Open Sans" w:cs="Open Sans"/>
          <w:sz w:val="18"/>
          <w:szCs w:val="18"/>
        </w:rPr>
      </w:pPr>
      <w:r>
        <w:rPr>
          <w:rFonts w:ascii="Open Sans" w:eastAsia="Open Sans" w:hAnsi="Open Sans" w:cs="Open Sans"/>
          <w:sz w:val="18"/>
          <w:szCs w:val="18"/>
        </w:rPr>
        <w:t>WUSC's activities seek to balance inequities and create sustainable development around the globe; the work ethic of our staff, volunteers, representatives and partners shall correspond to the values and mission of the organization. WUSC promotes responsibility, respect, honesty, and professional excellence and we will not tolerate harassment, coercion and sexual exploitation and abuse of any form. Successful applicants will be required to sign off on the WUSC Code of Conduct and the Self-Disclosure Form. International and national volunteers will also be required to submit a criminal record verification.</w:t>
      </w:r>
    </w:p>
    <w:p w14:paraId="72649337" w14:textId="77777777" w:rsidR="003D4D62" w:rsidRDefault="003D4D62">
      <w:pPr>
        <w:jc w:val="both"/>
        <w:rPr>
          <w:rFonts w:ascii="Open Sans" w:eastAsia="Open Sans" w:hAnsi="Open Sans" w:cs="Open Sans"/>
          <w:sz w:val="18"/>
          <w:szCs w:val="18"/>
        </w:rPr>
      </w:pPr>
    </w:p>
    <w:p w14:paraId="1770A290" w14:textId="77777777" w:rsidR="003D4D62" w:rsidRDefault="002A6956">
      <w:pPr>
        <w:jc w:val="both"/>
        <w:rPr>
          <w:rFonts w:ascii="Open Sans" w:eastAsia="Open Sans" w:hAnsi="Open Sans" w:cs="Open Sans"/>
          <w:sz w:val="18"/>
          <w:szCs w:val="18"/>
        </w:rPr>
      </w:pPr>
      <w:r>
        <w:rPr>
          <w:rFonts w:ascii="Open Sans" w:eastAsia="Open Sans" w:hAnsi="Open Sans" w:cs="Open Sans"/>
          <w:sz w:val="18"/>
          <w:szCs w:val="18"/>
        </w:rPr>
        <w:t>WUSC is a signatory to the Cooperation Canada Leaders' Pledge on Preventing and Addressing Sexual Misconduct. The pledge represents the shared commitment as Canada's global development and humanitarian leaders to ensure the full implementation of practices and policies that will protect and respond to our own staff, volunteers and the communities we serve. We are committed to creating safe and respectful workplaces and programs that promote gender equality and are free from gender-based violence, including by addressing and responding to all abuse of power, holding people to account, and protecting the vulnerable. Read the</w:t>
      </w:r>
      <w:hyperlink r:id="rId8">
        <w:r>
          <w:rPr>
            <w:rFonts w:ascii="Open Sans" w:eastAsia="Open Sans" w:hAnsi="Open Sans" w:cs="Open Sans"/>
            <w:color w:val="1155CC"/>
            <w:sz w:val="18"/>
            <w:szCs w:val="18"/>
            <w:u w:val="single"/>
          </w:rPr>
          <w:t xml:space="preserve"> full pledge</w:t>
        </w:r>
      </w:hyperlink>
      <w:r>
        <w:rPr>
          <w:rFonts w:ascii="Open Sans" w:eastAsia="Open Sans" w:hAnsi="Open Sans" w:cs="Open Sans"/>
          <w:sz w:val="18"/>
          <w:szCs w:val="18"/>
        </w:rPr>
        <w:t>.</w:t>
      </w:r>
    </w:p>
    <w:p w14:paraId="57193245" w14:textId="77777777" w:rsidR="003D4D62" w:rsidRDefault="003D4D62">
      <w:pPr>
        <w:jc w:val="both"/>
        <w:rPr>
          <w:rFonts w:ascii="Open Sans" w:eastAsia="Open Sans" w:hAnsi="Open Sans" w:cs="Open Sans"/>
          <w:sz w:val="18"/>
          <w:szCs w:val="18"/>
        </w:rPr>
      </w:pPr>
    </w:p>
    <w:p w14:paraId="7CAA7799" w14:textId="77777777" w:rsidR="003D4D62" w:rsidRDefault="00DE02EF" w:rsidP="005120C4">
      <w:pPr>
        <w:ind w:left="360"/>
        <w:rPr>
          <w:rFonts w:ascii="Open Sans" w:eastAsia="Open Sans" w:hAnsi="Open Sans" w:cs="Open Sans"/>
          <w:sz w:val="18"/>
          <w:szCs w:val="18"/>
        </w:rPr>
      </w:pPr>
      <w:sdt>
        <w:sdtPr>
          <w:rPr>
            <w:rFonts w:ascii="Open Sans" w:eastAsia="Open Sans" w:hAnsi="Open Sans" w:cs="Open Sans"/>
            <w:sz w:val="18"/>
            <w:szCs w:val="18"/>
          </w:rPr>
          <w:id w:val="658733652"/>
          <w14:checkbox>
            <w14:checked w14:val="0"/>
            <w14:checkedState w14:val="2612" w14:font="MS Gothic"/>
            <w14:uncheckedState w14:val="2610" w14:font="MS Gothic"/>
          </w14:checkbox>
        </w:sdtPr>
        <w:sdtEndPr/>
        <w:sdtContent>
          <w:r w:rsidR="005120C4">
            <w:rPr>
              <w:rFonts w:ascii="MS Gothic" w:eastAsia="MS Gothic" w:hAnsi="MS Gothic" w:cs="Open Sans" w:hint="eastAsia"/>
              <w:sz w:val="18"/>
              <w:szCs w:val="18"/>
            </w:rPr>
            <w:t>☐</w:t>
          </w:r>
        </w:sdtContent>
      </w:sdt>
      <w:r w:rsidR="005120C4">
        <w:rPr>
          <w:rFonts w:ascii="Open Sans" w:eastAsia="Open Sans" w:hAnsi="Open Sans" w:cs="Open Sans"/>
          <w:sz w:val="18"/>
          <w:szCs w:val="18"/>
        </w:rPr>
        <w:t xml:space="preserve"> I </w:t>
      </w:r>
      <w:r w:rsidR="002A6956">
        <w:rPr>
          <w:rFonts w:ascii="Open Sans" w:eastAsia="Open Sans" w:hAnsi="Open Sans" w:cs="Open Sans"/>
          <w:sz w:val="18"/>
          <w:szCs w:val="18"/>
        </w:rPr>
        <w:t>confirm that I understand WUSC's safeguarding policy.</w:t>
      </w:r>
    </w:p>
    <w:p w14:paraId="32BB366C" w14:textId="77777777" w:rsidR="003D4D62" w:rsidRDefault="003D4D62">
      <w:pPr>
        <w:rPr>
          <w:rFonts w:ascii="Open Sans" w:eastAsia="Open Sans" w:hAnsi="Open Sans" w:cs="Open Sans"/>
          <w:sz w:val="18"/>
          <w:szCs w:val="1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125"/>
      </w:tblGrid>
      <w:tr w:rsidR="003D4D62" w14:paraId="5BE47E52" w14:textId="77777777">
        <w:tc>
          <w:tcPr>
            <w:tcW w:w="5235" w:type="dxa"/>
            <w:shd w:val="clear" w:color="auto" w:fill="auto"/>
            <w:tcMar>
              <w:top w:w="100" w:type="dxa"/>
              <w:left w:w="100" w:type="dxa"/>
              <w:bottom w:w="100" w:type="dxa"/>
              <w:right w:w="100" w:type="dxa"/>
            </w:tcMar>
          </w:tcPr>
          <w:p w14:paraId="5323A13A" w14:textId="77777777" w:rsidR="003D4D62" w:rsidRDefault="002A6956">
            <w:pPr>
              <w:rPr>
                <w:rFonts w:ascii="Open Sans" w:eastAsia="Open Sans" w:hAnsi="Open Sans" w:cs="Open Sans"/>
                <w:sz w:val="18"/>
                <w:szCs w:val="18"/>
              </w:rPr>
            </w:pPr>
            <w:r>
              <w:rPr>
                <w:rFonts w:ascii="Open Sans" w:eastAsia="Open Sans" w:hAnsi="Open Sans" w:cs="Open Sans"/>
                <w:sz w:val="18"/>
                <w:szCs w:val="18"/>
              </w:rPr>
              <w:t>First Name</w:t>
            </w:r>
          </w:p>
        </w:tc>
        <w:tc>
          <w:tcPr>
            <w:tcW w:w="4125" w:type="dxa"/>
            <w:shd w:val="clear" w:color="auto" w:fill="auto"/>
            <w:tcMar>
              <w:top w:w="100" w:type="dxa"/>
              <w:left w:w="100" w:type="dxa"/>
              <w:bottom w:w="100" w:type="dxa"/>
              <w:right w:w="100" w:type="dxa"/>
            </w:tcMar>
          </w:tcPr>
          <w:p w14:paraId="18ED1FAA"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D4D62" w14:paraId="56D132E4" w14:textId="77777777">
        <w:tc>
          <w:tcPr>
            <w:tcW w:w="5235" w:type="dxa"/>
            <w:shd w:val="clear" w:color="auto" w:fill="auto"/>
            <w:tcMar>
              <w:top w:w="100" w:type="dxa"/>
              <w:left w:w="100" w:type="dxa"/>
              <w:bottom w:w="100" w:type="dxa"/>
              <w:right w:w="100" w:type="dxa"/>
            </w:tcMar>
          </w:tcPr>
          <w:p w14:paraId="67CEE727" w14:textId="77777777" w:rsidR="003D4D62" w:rsidRDefault="002A6956">
            <w:pPr>
              <w:rPr>
                <w:rFonts w:ascii="Open Sans" w:eastAsia="Open Sans" w:hAnsi="Open Sans" w:cs="Open Sans"/>
                <w:sz w:val="18"/>
                <w:szCs w:val="18"/>
              </w:rPr>
            </w:pPr>
            <w:r>
              <w:rPr>
                <w:rFonts w:ascii="Open Sans" w:eastAsia="Open Sans" w:hAnsi="Open Sans" w:cs="Open Sans"/>
                <w:sz w:val="18"/>
                <w:szCs w:val="18"/>
              </w:rPr>
              <w:t>Last Name</w:t>
            </w:r>
          </w:p>
        </w:tc>
        <w:tc>
          <w:tcPr>
            <w:tcW w:w="4125" w:type="dxa"/>
            <w:shd w:val="clear" w:color="auto" w:fill="auto"/>
            <w:tcMar>
              <w:top w:w="100" w:type="dxa"/>
              <w:left w:w="100" w:type="dxa"/>
              <w:bottom w:w="100" w:type="dxa"/>
              <w:right w:w="100" w:type="dxa"/>
            </w:tcMar>
          </w:tcPr>
          <w:p w14:paraId="0786BB6F"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D4D62" w14:paraId="42BBDB25" w14:textId="77777777">
        <w:tc>
          <w:tcPr>
            <w:tcW w:w="5235" w:type="dxa"/>
            <w:shd w:val="clear" w:color="auto" w:fill="auto"/>
            <w:tcMar>
              <w:top w:w="100" w:type="dxa"/>
              <w:left w:w="100" w:type="dxa"/>
              <w:bottom w:w="100" w:type="dxa"/>
              <w:right w:w="100" w:type="dxa"/>
            </w:tcMar>
          </w:tcPr>
          <w:p w14:paraId="329A3D0E" w14:textId="77777777" w:rsidR="003D4D62" w:rsidRDefault="002A6956">
            <w:pPr>
              <w:rPr>
                <w:rFonts w:ascii="Open Sans" w:eastAsia="Open Sans" w:hAnsi="Open Sans" w:cs="Open Sans"/>
                <w:sz w:val="18"/>
                <w:szCs w:val="18"/>
              </w:rPr>
            </w:pPr>
            <w:r>
              <w:rPr>
                <w:rFonts w:ascii="Open Sans" w:eastAsia="Open Sans" w:hAnsi="Open Sans" w:cs="Open Sans"/>
                <w:sz w:val="18"/>
                <w:szCs w:val="18"/>
              </w:rPr>
              <w:lastRenderedPageBreak/>
              <w:t>Email</w:t>
            </w:r>
          </w:p>
        </w:tc>
        <w:tc>
          <w:tcPr>
            <w:tcW w:w="4125" w:type="dxa"/>
            <w:shd w:val="clear" w:color="auto" w:fill="auto"/>
            <w:tcMar>
              <w:top w:w="100" w:type="dxa"/>
              <w:left w:w="100" w:type="dxa"/>
              <w:bottom w:w="100" w:type="dxa"/>
              <w:right w:w="100" w:type="dxa"/>
            </w:tcMar>
          </w:tcPr>
          <w:p w14:paraId="62250EF6"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D4D62" w14:paraId="604AEB59" w14:textId="77777777">
        <w:tc>
          <w:tcPr>
            <w:tcW w:w="5235" w:type="dxa"/>
            <w:shd w:val="clear" w:color="auto" w:fill="auto"/>
            <w:tcMar>
              <w:top w:w="100" w:type="dxa"/>
              <w:left w:w="100" w:type="dxa"/>
              <w:bottom w:w="100" w:type="dxa"/>
              <w:right w:w="100" w:type="dxa"/>
            </w:tcMar>
          </w:tcPr>
          <w:p w14:paraId="3BD2E3DF" w14:textId="77777777" w:rsidR="003D4D62" w:rsidRDefault="002A6956">
            <w:pPr>
              <w:rPr>
                <w:rFonts w:ascii="Open Sans" w:eastAsia="Open Sans" w:hAnsi="Open Sans" w:cs="Open Sans"/>
                <w:sz w:val="18"/>
                <w:szCs w:val="18"/>
              </w:rPr>
            </w:pPr>
            <w:r>
              <w:rPr>
                <w:rFonts w:ascii="Open Sans" w:eastAsia="Open Sans" w:hAnsi="Open Sans" w:cs="Open Sans"/>
                <w:sz w:val="18"/>
                <w:szCs w:val="18"/>
              </w:rPr>
              <w:t>Phone</w:t>
            </w:r>
          </w:p>
        </w:tc>
        <w:tc>
          <w:tcPr>
            <w:tcW w:w="4125" w:type="dxa"/>
            <w:shd w:val="clear" w:color="auto" w:fill="auto"/>
            <w:tcMar>
              <w:top w:w="100" w:type="dxa"/>
              <w:left w:w="100" w:type="dxa"/>
              <w:bottom w:w="100" w:type="dxa"/>
              <w:right w:w="100" w:type="dxa"/>
            </w:tcMar>
          </w:tcPr>
          <w:p w14:paraId="247CBC27"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D4D62" w14:paraId="0C81BF27" w14:textId="77777777">
        <w:tc>
          <w:tcPr>
            <w:tcW w:w="5235" w:type="dxa"/>
            <w:shd w:val="clear" w:color="auto" w:fill="auto"/>
            <w:tcMar>
              <w:top w:w="100" w:type="dxa"/>
              <w:left w:w="100" w:type="dxa"/>
              <w:bottom w:w="100" w:type="dxa"/>
              <w:right w:w="100" w:type="dxa"/>
            </w:tcMar>
          </w:tcPr>
          <w:p w14:paraId="3533A49A" w14:textId="77777777" w:rsidR="003D4D62" w:rsidRDefault="002A6956">
            <w:pPr>
              <w:rPr>
                <w:rFonts w:ascii="Open Sans" w:eastAsia="Open Sans" w:hAnsi="Open Sans" w:cs="Open Sans"/>
                <w:sz w:val="18"/>
                <w:szCs w:val="18"/>
              </w:rPr>
            </w:pPr>
            <w:r>
              <w:rPr>
                <w:rFonts w:ascii="Open Sans" w:eastAsia="Open Sans" w:hAnsi="Open Sans" w:cs="Open Sans"/>
                <w:sz w:val="18"/>
                <w:szCs w:val="18"/>
              </w:rPr>
              <w:t>Employer (name of organization/company)</w:t>
            </w:r>
          </w:p>
        </w:tc>
        <w:tc>
          <w:tcPr>
            <w:tcW w:w="4125" w:type="dxa"/>
            <w:shd w:val="clear" w:color="auto" w:fill="auto"/>
            <w:tcMar>
              <w:top w:w="100" w:type="dxa"/>
              <w:left w:w="100" w:type="dxa"/>
              <w:bottom w:w="100" w:type="dxa"/>
              <w:right w:w="100" w:type="dxa"/>
            </w:tcMar>
          </w:tcPr>
          <w:p w14:paraId="193E77AC"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D4D62" w14:paraId="59628FFB" w14:textId="77777777">
        <w:tc>
          <w:tcPr>
            <w:tcW w:w="5235" w:type="dxa"/>
            <w:shd w:val="clear" w:color="auto" w:fill="auto"/>
            <w:tcMar>
              <w:top w:w="100" w:type="dxa"/>
              <w:left w:w="100" w:type="dxa"/>
              <w:bottom w:w="100" w:type="dxa"/>
              <w:right w:w="100" w:type="dxa"/>
            </w:tcMar>
          </w:tcPr>
          <w:p w14:paraId="688F0173" w14:textId="77777777" w:rsidR="003D4D62" w:rsidRDefault="002A6956">
            <w:pPr>
              <w:rPr>
                <w:rFonts w:ascii="Open Sans" w:eastAsia="Open Sans" w:hAnsi="Open Sans" w:cs="Open Sans"/>
                <w:sz w:val="18"/>
                <w:szCs w:val="18"/>
              </w:rPr>
            </w:pPr>
            <w:r>
              <w:rPr>
                <w:rFonts w:ascii="Open Sans" w:eastAsia="Open Sans" w:hAnsi="Open Sans" w:cs="Open Sans"/>
                <w:sz w:val="18"/>
                <w:szCs w:val="18"/>
              </w:rPr>
              <w:t>Job Title</w:t>
            </w:r>
          </w:p>
        </w:tc>
        <w:tc>
          <w:tcPr>
            <w:tcW w:w="4125" w:type="dxa"/>
            <w:shd w:val="clear" w:color="auto" w:fill="auto"/>
            <w:tcMar>
              <w:top w:w="100" w:type="dxa"/>
              <w:left w:w="100" w:type="dxa"/>
              <w:bottom w:w="100" w:type="dxa"/>
              <w:right w:w="100" w:type="dxa"/>
            </w:tcMar>
          </w:tcPr>
          <w:p w14:paraId="51378127"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D4D62" w14:paraId="3659A947" w14:textId="77777777">
        <w:tc>
          <w:tcPr>
            <w:tcW w:w="5235" w:type="dxa"/>
            <w:shd w:val="clear" w:color="auto" w:fill="auto"/>
            <w:tcMar>
              <w:top w:w="100" w:type="dxa"/>
              <w:left w:w="100" w:type="dxa"/>
              <w:bottom w:w="100" w:type="dxa"/>
              <w:right w:w="100" w:type="dxa"/>
            </w:tcMar>
          </w:tcPr>
          <w:p w14:paraId="353A6FB8" w14:textId="77777777" w:rsidR="003D4D62" w:rsidRDefault="002A6956">
            <w:pPr>
              <w:rPr>
                <w:rFonts w:ascii="Open Sans" w:eastAsia="Open Sans" w:hAnsi="Open Sans" w:cs="Open Sans"/>
                <w:sz w:val="18"/>
                <w:szCs w:val="18"/>
              </w:rPr>
            </w:pPr>
            <w:r>
              <w:rPr>
                <w:rFonts w:ascii="Open Sans" w:eastAsia="Open Sans" w:hAnsi="Open Sans" w:cs="Open Sans"/>
                <w:sz w:val="18"/>
                <w:szCs w:val="18"/>
              </w:rPr>
              <w:t>When did you start working for your employer?</w:t>
            </w:r>
          </w:p>
        </w:tc>
        <w:tc>
          <w:tcPr>
            <w:tcW w:w="4125" w:type="dxa"/>
            <w:shd w:val="clear" w:color="auto" w:fill="auto"/>
            <w:tcMar>
              <w:top w:w="100" w:type="dxa"/>
              <w:left w:w="100" w:type="dxa"/>
              <w:bottom w:w="100" w:type="dxa"/>
              <w:right w:w="100" w:type="dxa"/>
            </w:tcMar>
          </w:tcPr>
          <w:p w14:paraId="1DDCB006"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D4D62" w14:paraId="1EBC6174" w14:textId="77777777">
        <w:tc>
          <w:tcPr>
            <w:tcW w:w="5235" w:type="dxa"/>
            <w:shd w:val="clear" w:color="auto" w:fill="auto"/>
            <w:tcMar>
              <w:top w:w="100" w:type="dxa"/>
              <w:left w:w="100" w:type="dxa"/>
              <w:bottom w:w="100" w:type="dxa"/>
              <w:right w:w="100" w:type="dxa"/>
            </w:tcMar>
          </w:tcPr>
          <w:p w14:paraId="28BFCD21" w14:textId="77777777" w:rsidR="003D4D62" w:rsidRDefault="002A6956">
            <w:pPr>
              <w:rPr>
                <w:rFonts w:ascii="Open Sans" w:eastAsia="Open Sans" w:hAnsi="Open Sans" w:cs="Open Sans"/>
                <w:sz w:val="18"/>
                <w:szCs w:val="18"/>
              </w:rPr>
            </w:pPr>
            <w:r>
              <w:rPr>
                <w:rFonts w:ascii="Open Sans" w:eastAsia="Open Sans" w:hAnsi="Open Sans" w:cs="Open Sans"/>
                <w:sz w:val="18"/>
                <w:szCs w:val="18"/>
              </w:rPr>
              <w:t>Have you previously taken part in a Leave for Change assignment or volunteered with WUSC?</w:t>
            </w:r>
          </w:p>
        </w:tc>
        <w:tc>
          <w:tcPr>
            <w:tcW w:w="4125" w:type="dxa"/>
            <w:shd w:val="clear" w:color="auto" w:fill="auto"/>
            <w:tcMar>
              <w:top w:w="100" w:type="dxa"/>
              <w:left w:w="100" w:type="dxa"/>
              <w:bottom w:w="100" w:type="dxa"/>
              <w:right w:w="100" w:type="dxa"/>
            </w:tcMar>
          </w:tcPr>
          <w:p w14:paraId="612D37A3"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r w:rsidR="003D4D62" w14:paraId="02E6BAD6" w14:textId="77777777">
        <w:tc>
          <w:tcPr>
            <w:tcW w:w="5235" w:type="dxa"/>
            <w:shd w:val="clear" w:color="auto" w:fill="auto"/>
            <w:tcMar>
              <w:top w:w="100" w:type="dxa"/>
              <w:left w:w="100" w:type="dxa"/>
              <w:bottom w:w="100" w:type="dxa"/>
              <w:right w:w="100" w:type="dxa"/>
            </w:tcMar>
          </w:tcPr>
          <w:p w14:paraId="3BF34E92" w14:textId="77777777" w:rsidR="003D4D62" w:rsidRDefault="002A6956">
            <w:pPr>
              <w:rPr>
                <w:rFonts w:ascii="Open Sans" w:eastAsia="Open Sans" w:hAnsi="Open Sans" w:cs="Open Sans"/>
                <w:sz w:val="18"/>
                <w:szCs w:val="18"/>
              </w:rPr>
            </w:pPr>
            <w:r>
              <w:rPr>
                <w:rFonts w:ascii="Open Sans" w:eastAsia="Open Sans" w:hAnsi="Open Sans" w:cs="Open Sans"/>
                <w:sz w:val="18"/>
                <w:szCs w:val="18"/>
              </w:rPr>
              <w:t>How long have you known about WUSC?</w:t>
            </w:r>
          </w:p>
        </w:tc>
        <w:tc>
          <w:tcPr>
            <w:tcW w:w="4125" w:type="dxa"/>
            <w:shd w:val="clear" w:color="auto" w:fill="auto"/>
            <w:tcMar>
              <w:top w:w="100" w:type="dxa"/>
              <w:left w:w="100" w:type="dxa"/>
              <w:bottom w:w="100" w:type="dxa"/>
              <w:right w:w="100" w:type="dxa"/>
            </w:tcMar>
          </w:tcPr>
          <w:p w14:paraId="001A100F"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bl>
    <w:p w14:paraId="689A5DBC" w14:textId="77777777" w:rsidR="003D4D62" w:rsidRDefault="003D4D62">
      <w:pPr>
        <w:rPr>
          <w:rFonts w:ascii="Open Sans" w:eastAsia="Open Sans" w:hAnsi="Open Sans" w:cs="Open Sans"/>
          <w:sz w:val="18"/>
          <w:szCs w:val="18"/>
        </w:rPr>
      </w:pPr>
    </w:p>
    <w:p w14:paraId="050AF425" w14:textId="77777777" w:rsidR="003D4D62" w:rsidRDefault="003D4D62">
      <w:pPr>
        <w:rPr>
          <w:rFonts w:ascii="Open Sans" w:eastAsia="Open Sans" w:hAnsi="Open Sans" w:cs="Open Sans"/>
          <w:sz w:val="18"/>
          <w:szCs w:val="1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D4D62" w14:paraId="3AFF02DC" w14:textId="77777777">
        <w:tc>
          <w:tcPr>
            <w:tcW w:w="9360" w:type="dxa"/>
            <w:shd w:val="clear" w:color="auto" w:fill="auto"/>
            <w:tcMar>
              <w:top w:w="100" w:type="dxa"/>
              <w:left w:w="100" w:type="dxa"/>
              <w:bottom w:w="100" w:type="dxa"/>
              <w:right w:w="100" w:type="dxa"/>
            </w:tcMar>
          </w:tcPr>
          <w:p w14:paraId="1044D07D" w14:textId="77777777" w:rsidR="003D4D62" w:rsidRDefault="002A6956">
            <w:pPr>
              <w:jc w:val="both"/>
              <w:rPr>
                <w:rFonts w:ascii="Open Sans" w:eastAsia="Open Sans" w:hAnsi="Open Sans" w:cs="Open Sans"/>
                <w:sz w:val="18"/>
                <w:szCs w:val="18"/>
              </w:rPr>
            </w:pPr>
            <w:r>
              <w:rPr>
                <w:rFonts w:ascii="Open Sans" w:eastAsia="Open Sans" w:hAnsi="Open Sans" w:cs="Open Sans"/>
                <w:sz w:val="18"/>
                <w:szCs w:val="18"/>
              </w:rPr>
              <w:t>1. Which months are you available to take part in an assignment? (Note, the latest departure date is March 1st 2024) Please list any dates when you are not available to volunteer.</w:t>
            </w:r>
          </w:p>
        </w:tc>
      </w:tr>
      <w:tr w:rsidR="003D4D62" w14:paraId="583C5194" w14:textId="77777777">
        <w:tc>
          <w:tcPr>
            <w:tcW w:w="9360" w:type="dxa"/>
            <w:shd w:val="clear" w:color="auto" w:fill="auto"/>
            <w:tcMar>
              <w:top w:w="100" w:type="dxa"/>
              <w:left w:w="100" w:type="dxa"/>
              <w:bottom w:w="100" w:type="dxa"/>
              <w:right w:w="100" w:type="dxa"/>
            </w:tcMar>
          </w:tcPr>
          <w:p w14:paraId="641D7548"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5929304F"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1C2F28C8"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tc>
      </w:tr>
      <w:tr w:rsidR="003D4D62" w14:paraId="690D2499" w14:textId="77777777">
        <w:tc>
          <w:tcPr>
            <w:tcW w:w="9360" w:type="dxa"/>
            <w:shd w:val="clear" w:color="auto" w:fill="auto"/>
            <w:tcMar>
              <w:top w:w="100" w:type="dxa"/>
              <w:left w:w="100" w:type="dxa"/>
              <w:bottom w:w="100" w:type="dxa"/>
              <w:right w:w="100" w:type="dxa"/>
            </w:tcMar>
          </w:tcPr>
          <w:p w14:paraId="1D127B33" w14:textId="77777777" w:rsidR="003D4D62" w:rsidRDefault="002A6956">
            <w:pPr>
              <w:jc w:val="both"/>
              <w:rPr>
                <w:rFonts w:ascii="Open Sans" w:eastAsia="Open Sans" w:hAnsi="Open Sans" w:cs="Open Sans"/>
                <w:sz w:val="18"/>
                <w:szCs w:val="18"/>
              </w:rPr>
            </w:pPr>
            <w:r>
              <w:rPr>
                <w:rFonts w:ascii="Open Sans" w:eastAsia="Open Sans" w:hAnsi="Open Sans" w:cs="Open Sans"/>
                <w:sz w:val="18"/>
                <w:szCs w:val="18"/>
              </w:rPr>
              <w:t>2. Rank your countries in order of preference (currently we offer assignments in Sri Lanka, Ghana, Malawi, Côte d’Ivoire, and Jordan)? Note that we cannot guarantee a specific country.</w:t>
            </w:r>
          </w:p>
        </w:tc>
      </w:tr>
      <w:tr w:rsidR="003D4D62" w14:paraId="5494BC44" w14:textId="77777777">
        <w:tc>
          <w:tcPr>
            <w:tcW w:w="9360" w:type="dxa"/>
            <w:shd w:val="clear" w:color="auto" w:fill="auto"/>
            <w:tcMar>
              <w:top w:w="100" w:type="dxa"/>
              <w:left w:w="100" w:type="dxa"/>
              <w:bottom w:w="100" w:type="dxa"/>
              <w:right w:w="100" w:type="dxa"/>
            </w:tcMar>
          </w:tcPr>
          <w:p w14:paraId="3841EFF4"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549F2C78"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7979E6B6"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tc>
      </w:tr>
      <w:tr w:rsidR="003D4D62" w14:paraId="5C58C418" w14:textId="77777777">
        <w:tc>
          <w:tcPr>
            <w:tcW w:w="9360" w:type="dxa"/>
            <w:shd w:val="clear" w:color="auto" w:fill="auto"/>
            <w:tcMar>
              <w:top w:w="100" w:type="dxa"/>
              <w:left w:w="100" w:type="dxa"/>
              <w:bottom w:w="100" w:type="dxa"/>
              <w:right w:w="100" w:type="dxa"/>
            </w:tcMar>
          </w:tcPr>
          <w:p w14:paraId="6907691F" w14:textId="77777777" w:rsidR="003D4D62" w:rsidRDefault="002A6956">
            <w:pPr>
              <w:jc w:val="both"/>
              <w:rPr>
                <w:rFonts w:ascii="Open Sans" w:eastAsia="Open Sans" w:hAnsi="Open Sans" w:cs="Open Sans"/>
                <w:sz w:val="18"/>
                <w:szCs w:val="18"/>
              </w:rPr>
            </w:pPr>
            <w:r>
              <w:rPr>
                <w:rFonts w:ascii="Open Sans" w:eastAsia="Open Sans" w:hAnsi="Open Sans" w:cs="Open Sans"/>
                <w:sz w:val="18"/>
                <w:szCs w:val="18"/>
              </w:rPr>
              <w:t>3. What is your motivation for participating in Leave for Change?</w:t>
            </w:r>
          </w:p>
        </w:tc>
      </w:tr>
      <w:tr w:rsidR="003D4D62" w14:paraId="3D3FF87C" w14:textId="77777777">
        <w:tc>
          <w:tcPr>
            <w:tcW w:w="9360" w:type="dxa"/>
            <w:shd w:val="clear" w:color="auto" w:fill="auto"/>
            <w:tcMar>
              <w:top w:w="100" w:type="dxa"/>
              <w:left w:w="100" w:type="dxa"/>
              <w:bottom w:w="100" w:type="dxa"/>
              <w:right w:w="100" w:type="dxa"/>
            </w:tcMar>
          </w:tcPr>
          <w:p w14:paraId="5467B3E5"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296D369A"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5DD486B0"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tc>
      </w:tr>
      <w:tr w:rsidR="003D4D62" w14:paraId="7AEEB0BC" w14:textId="77777777">
        <w:tc>
          <w:tcPr>
            <w:tcW w:w="9360" w:type="dxa"/>
            <w:shd w:val="clear" w:color="auto" w:fill="auto"/>
            <w:tcMar>
              <w:top w:w="100" w:type="dxa"/>
              <w:left w:w="100" w:type="dxa"/>
              <w:bottom w:w="100" w:type="dxa"/>
              <w:right w:w="100" w:type="dxa"/>
            </w:tcMar>
          </w:tcPr>
          <w:p w14:paraId="5A2C9220" w14:textId="77777777" w:rsidR="003D4D62" w:rsidRDefault="002A6956">
            <w:pPr>
              <w:jc w:val="both"/>
              <w:rPr>
                <w:rFonts w:ascii="Open Sans" w:eastAsia="Open Sans" w:hAnsi="Open Sans" w:cs="Open Sans"/>
                <w:sz w:val="18"/>
                <w:szCs w:val="18"/>
              </w:rPr>
            </w:pPr>
            <w:r>
              <w:rPr>
                <w:rFonts w:ascii="Open Sans" w:eastAsia="Open Sans" w:hAnsi="Open Sans" w:cs="Open Sans"/>
                <w:sz w:val="18"/>
                <w:szCs w:val="18"/>
              </w:rPr>
              <w:t>4. What are your top three professional skills, expertise, and areas of interest that you could bring to a volunteer assignment? Please be as specific as possible.</w:t>
            </w:r>
          </w:p>
        </w:tc>
      </w:tr>
      <w:tr w:rsidR="003D4D62" w14:paraId="371F2704" w14:textId="77777777">
        <w:tc>
          <w:tcPr>
            <w:tcW w:w="9360" w:type="dxa"/>
            <w:shd w:val="clear" w:color="auto" w:fill="auto"/>
            <w:tcMar>
              <w:top w:w="100" w:type="dxa"/>
              <w:left w:w="100" w:type="dxa"/>
              <w:bottom w:w="100" w:type="dxa"/>
              <w:right w:w="100" w:type="dxa"/>
            </w:tcMar>
          </w:tcPr>
          <w:p w14:paraId="31FF17B4"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223D3487"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2114D43F"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tc>
      </w:tr>
      <w:tr w:rsidR="003D4D62" w14:paraId="4B8774DC" w14:textId="77777777">
        <w:tc>
          <w:tcPr>
            <w:tcW w:w="9360" w:type="dxa"/>
            <w:shd w:val="clear" w:color="auto" w:fill="auto"/>
            <w:tcMar>
              <w:top w:w="100" w:type="dxa"/>
              <w:left w:w="100" w:type="dxa"/>
              <w:bottom w:w="100" w:type="dxa"/>
              <w:right w:w="100" w:type="dxa"/>
            </w:tcMar>
          </w:tcPr>
          <w:p w14:paraId="41288BC9" w14:textId="77777777" w:rsidR="003D4D62" w:rsidRDefault="002A6956">
            <w:pPr>
              <w:jc w:val="both"/>
              <w:rPr>
                <w:rFonts w:ascii="Open Sans" w:eastAsia="Open Sans" w:hAnsi="Open Sans" w:cs="Open Sans"/>
                <w:sz w:val="18"/>
                <w:szCs w:val="18"/>
              </w:rPr>
            </w:pPr>
            <w:r>
              <w:rPr>
                <w:rFonts w:ascii="Open Sans" w:eastAsia="Open Sans" w:hAnsi="Open Sans" w:cs="Open Sans"/>
                <w:sz w:val="18"/>
                <w:szCs w:val="18"/>
              </w:rPr>
              <w:t>5. What would your employer gain from your participation in an international volunteer assignment?</w:t>
            </w:r>
          </w:p>
        </w:tc>
      </w:tr>
      <w:tr w:rsidR="003D4D62" w14:paraId="4B85068C" w14:textId="77777777">
        <w:tc>
          <w:tcPr>
            <w:tcW w:w="9360" w:type="dxa"/>
            <w:shd w:val="clear" w:color="auto" w:fill="auto"/>
            <w:tcMar>
              <w:top w:w="100" w:type="dxa"/>
              <w:left w:w="100" w:type="dxa"/>
              <w:bottom w:w="100" w:type="dxa"/>
              <w:right w:w="100" w:type="dxa"/>
            </w:tcMar>
          </w:tcPr>
          <w:p w14:paraId="269B09C5"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24D288FC"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3BDDEAC9"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tc>
      </w:tr>
      <w:tr w:rsidR="003D4D62" w14:paraId="777E768C" w14:textId="77777777">
        <w:tc>
          <w:tcPr>
            <w:tcW w:w="9360" w:type="dxa"/>
            <w:shd w:val="clear" w:color="auto" w:fill="auto"/>
            <w:tcMar>
              <w:top w:w="100" w:type="dxa"/>
              <w:left w:w="100" w:type="dxa"/>
              <w:bottom w:w="100" w:type="dxa"/>
              <w:right w:w="100" w:type="dxa"/>
            </w:tcMar>
          </w:tcPr>
          <w:p w14:paraId="4959076B" w14:textId="77777777" w:rsidR="003D4D62" w:rsidRDefault="002A6956">
            <w:pPr>
              <w:jc w:val="both"/>
              <w:rPr>
                <w:rFonts w:ascii="Open Sans" w:eastAsia="Open Sans" w:hAnsi="Open Sans" w:cs="Open Sans"/>
                <w:sz w:val="18"/>
                <w:szCs w:val="18"/>
              </w:rPr>
            </w:pPr>
            <w:r>
              <w:rPr>
                <w:rFonts w:ascii="Open Sans" w:eastAsia="Open Sans" w:hAnsi="Open Sans" w:cs="Open Sans"/>
                <w:sz w:val="18"/>
                <w:szCs w:val="18"/>
              </w:rPr>
              <w:lastRenderedPageBreak/>
              <w:t>6. Do you have any volunteer or outreach experience? Please describe briefly.</w:t>
            </w:r>
          </w:p>
        </w:tc>
      </w:tr>
      <w:tr w:rsidR="003D4D62" w14:paraId="3C935FD3" w14:textId="77777777">
        <w:tc>
          <w:tcPr>
            <w:tcW w:w="9360" w:type="dxa"/>
            <w:shd w:val="clear" w:color="auto" w:fill="auto"/>
            <w:tcMar>
              <w:top w:w="100" w:type="dxa"/>
              <w:left w:w="100" w:type="dxa"/>
              <w:bottom w:w="100" w:type="dxa"/>
              <w:right w:w="100" w:type="dxa"/>
            </w:tcMar>
          </w:tcPr>
          <w:p w14:paraId="4996E187"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3C56DDDF"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6B8A8814"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tc>
      </w:tr>
      <w:tr w:rsidR="003D4D62" w14:paraId="5371111D" w14:textId="77777777">
        <w:tc>
          <w:tcPr>
            <w:tcW w:w="9360" w:type="dxa"/>
            <w:shd w:val="clear" w:color="auto" w:fill="auto"/>
            <w:tcMar>
              <w:top w:w="100" w:type="dxa"/>
              <w:left w:w="100" w:type="dxa"/>
              <w:bottom w:w="100" w:type="dxa"/>
              <w:right w:w="100" w:type="dxa"/>
            </w:tcMar>
          </w:tcPr>
          <w:p w14:paraId="7CD00587" w14:textId="77777777" w:rsidR="003D4D62" w:rsidRDefault="002A6956">
            <w:pPr>
              <w:widowControl w:val="0"/>
              <w:pBdr>
                <w:top w:val="nil"/>
                <w:left w:val="nil"/>
                <w:bottom w:val="nil"/>
                <w:right w:val="nil"/>
                <w:between w:val="nil"/>
              </w:pBdr>
              <w:spacing w:line="240" w:lineRule="auto"/>
              <w:jc w:val="both"/>
              <w:rPr>
                <w:rFonts w:ascii="Open Sans" w:eastAsia="Open Sans" w:hAnsi="Open Sans" w:cs="Open Sans"/>
                <w:sz w:val="18"/>
                <w:szCs w:val="18"/>
              </w:rPr>
            </w:pPr>
            <w:r>
              <w:rPr>
                <w:rFonts w:ascii="Open Sans" w:eastAsia="Open Sans" w:hAnsi="Open Sans" w:cs="Open Sans"/>
                <w:sz w:val="18"/>
                <w:szCs w:val="18"/>
              </w:rPr>
              <w:t>7. Volunteering internationally is an incredible experience which may transcend your personal and professional boundaries. At times this may include working and living in conditions that are different from what you experience at home. What do you think will be the most challenging about volunteering internationally for you?</w:t>
            </w:r>
          </w:p>
        </w:tc>
      </w:tr>
      <w:tr w:rsidR="003D4D62" w14:paraId="79C3561D" w14:textId="77777777">
        <w:tc>
          <w:tcPr>
            <w:tcW w:w="9360" w:type="dxa"/>
            <w:shd w:val="clear" w:color="auto" w:fill="auto"/>
            <w:tcMar>
              <w:top w:w="100" w:type="dxa"/>
              <w:left w:w="100" w:type="dxa"/>
              <w:bottom w:w="100" w:type="dxa"/>
              <w:right w:w="100" w:type="dxa"/>
            </w:tcMar>
          </w:tcPr>
          <w:p w14:paraId="33AA7627"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2D83903C"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p w14:paraId="2B410E03" w14:textId="77777777" w:rsidR="003D4D62" w:rsidRDefault="003D4D62">
            <w:pPr>
              <w:widowControl w:val="0"/>
              <w:pBdr>
                <w:top w:val="nil"/>
                <w:left w:val="nil"/>
                <w:bottom w:val="nil"/>
                <w:right w:val="nil"/>
                <w:between w:val="nil"/>
              </w:pBdr>
              <w:spacing w:line="240" w:lineRule="auto"/>
              <w:jc w:val="both"/>
              <w:rPr>
                <w:rFonts w:ascii="Open Sans" w:eastAsia="Open Sans" w:hAnsi="Open Sans" w:cs="Open Sans"/>
                <w:sz w:val="18"/>
                <w:szCs w:val="18"/>
              </w:rPr>
            </w:pPr>
          </w:p>
        </w:tc>
      </w:tr>
      <w:tr w:rsidR="003D4D62" w14:paraId="7CD03482" w14:textId="77777777">
        <w:tc>
          <w:tcPr>
            <w:tcW w:w="9360" w:type="dxa"/>
            <w:shd w:val="clear" w:color="auto" w:fill="auto"/>
            <w:tcMar>
              <w:top w:w="100" w:type="dxa"/>
              <w:left w:w="100" w:type="dxa"/>
              <w:bottom w:w="100" w:type="dxa"/>
              <w:right w:w="100" w:type="dxa"/>
            </w:tcMar>
          </w:tcPr>
          <w:p w14:paraId="55CB8C3F" w14:textId="77777777" w:rsidR="003D4D62" w:rsidRDefault="002A6956">
            <w:pPr>
              <w:widowControl w:val="0"/>
              <w:pBdr>
                <w:top w:val="nil"/>
                <w:left w:val="nil"/>
                <w:bottom w:val="nil"/>
                <w:right w:val="nil"/>
                <w:between w:val="nil"/>
              </w:pBdr>
              <w:spacing w:line="240" w:lineRule="auto"/>
              <w:jc w:val="both"/>
              <w:rPr>
                <w:rFonts w:ascii="Open Sans" w:eastAsia="Open Sans" w:hAnsi="Open Sans" w:cs="Open Sans"/>
                <w:sz w:val="18"/>
                <w:szCs w:val="18"/>
              </w:rPr>
            </w:pPr>
            <w:r>
              <w:rPr>
                <w:rFonts w:ascii="Open Sans" w:eastAsia="Open Sans" w:hAnsi="Open Sans" w:cs="Open Sans"/>
                <w:sz w:val="18"/>
                <w:szCs w:val="18"/>
              </w:rPr>
              <w:t>8. Public outreach is a key component of volunteering for development. Volunteers can have an enormous impact on global development by sensitizing other Canadians and encouraging them to get involved. What will you do to share your experiences with your colleagues, friends and networks upon your return to Canada?</w:t>
            </w:r>
          </w:p>
        </w:tc>
      </w:tr>
      <w:tr w:rsidR="003D4D62" w14:paraId="0A40623B" w14:textId="77777777">
        <w:tc>
          <w:tcPr>
            <w:tcW w:w="9360" w:type="dxa"/>
            <w:shd w:val="clear" w:color="auto" w:fill="auto"/>
            <w:tcMar>
              <w:top w:w="100" w:type="dxa"/>
              <w:left w:w="100" w:type="dxa"/>
              <w:bottom w:w="100" w:type="dxa"/>
              <w:right w:w="100" w:type="dxa"/>
            </w:tcMar>
          </w:tcPr>
          <w:p w14:paraId="5A7B6772"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p w14:paraId="4B3C62F2"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p w14:paraId="66ACB248" w14:textId="77777777" w:rsidR="003D4D62" w:rsidRDefault="003D4D62">
            <w:pPr>
              <w:widowControl w:val="0"/>
              <w:pBdr>
                <w:top w:val="nil"/>
                <w:left w:val="nil"/>
                <w:bottom w:val="nil"/>
                <w:right w:val="nil"/>
                <w:between w:val="nil"/>
              </w:pBdr>
              <w:spacing w:line="240" w:lineRule="auto"/>
              <w:rPr>
                <w:rFonts w:ascii="Open Sans" w:eastAsia="Open Sans" w:hAnsi="Open Sans" w:cs="Open Sans"/>
                <w:sz w:val="18"/>
                <w:szCs w:val="18"/>
              </w:rPr>
            </w:pPr>
          </w:p>
        </w:tc>
      </w:tr>
    </w:tbl>
    <w:p w14:paraId="63051E64" w14:textId="77777777" w:rsidR="003D4D62" w:rsidRDefault="003D4D62">
      <w:pPr>
        <w:rPr>
          <w:rFonts w:ascii="Open Sans" w:eastAsia="Open Sans" w:hAnsi="Open Sans" w:cs="Open Sans"/>
          <w:sz w:val="18"/>
          <w:szCs w:val="18"/>
        </w:rPr>
      </w:pPr>
    </w:p>
    <w:p w14:paraId="566BBB91" w14:textId="77777777" w:rsidR="003D4D62" w:rsidRDefault="002A6956">
      <w:pPr>
        <w:jc w:val="both"/>
        <w:rPr>
          <w:rFonts w:ascii="Open Sans" w:eastAsia="Open Sans" w:hAnsi="Open Sans" w:cs="Open Sans"/>
          <w:b/>
          <w:sz w:val="18"/>
          <w:szCs w:val="18"/>
        </w:rPr>
      </w:pPr>
      <w:r>
        <w:rPr>
          <w:rFonts w:ascii="Open Sans" w:eastAsia="Open Sans" w:hAnsi="Open Sans" w:cs="Open Sans"/>
          <w:b/>
          <w:sz w:val="18"/>
          <w:szCs w:val="18"/>
        </w:rPr>
        <w:t>Shortlisted applicants will be invited to take part in an interview.</w:t>
      </w:r>
    </w:p>
    <w:p w14:paraId="7E079053" w14:textId="77777777" w:rsidR="004F2529" w:rsidRDefault="004F2529">
      <w:pPr>
        <w:jc w:val="both"/>
        <w:rPr>
          <w:rFonts w:ascii="Open Sans" w:eastAsia="Open Sans" w:hAnsi="Open Sans" w:cs="Open Sans"/>
          <w:sz w:val="18"/>
          <w:szCs w:val="18"/>
        </w:rPr>
      </w:pPr>
    </w:p>
    <w:p w14:paraId="0338BA84" w14:textId="77777777" w:rsidR="003D4D62" w:rsidRDefault="002A6956">
      <w:pPr>
        <w:jc w:val="both"/>
        <w:rPr>
          <w:rFonts w:ascii="Open Sans" w:eastAsia="Open Sans" w:hAnsi="Open Sans" w:cs="Open Sans"/>
          <w:b/>
          <w:sz w:val="18"/>
          <w:szCs w:val="18"/>
        </w:rPr>
      </w:pPr>
      <w:r>
        <w:rPr>
          <w:rFonts w:ascii="Open Sans" w:eastAsia="Open Sans" w:hAnsi="Open Sans" w:cs="Open Sans"/>
          <w:b/>
          <w:sz w:val="18"/>
          <w:szCs w:val="18"/>
        </w:rPr>
        <w:t>Selected volunteers are expected to:</w:t>
      </w:r>
    </w:p>
    <w:p w14:paraId="3257FEE5" w14:textId="77777777" w:rsidR="003D4D62" w:rsidRDefault="002A6956">
      <w:pPr>
        <w:numPr>
          <w:ilvl w:val="0"/>
          <w:numId w:val="4"/>
        </w:numPr>
        <w:jc w:val="both"/>
        <w:rPr>
          <w:rFonts w:ascii="Open Sans" w:eastAsia="Open Sans" w:hAnsi="Open Sans" w:cs="Open Sans"/>
          <w:sz w:val="18"/>
          <w:szCs w:val="18"/>
        </w:rPr>
      </w:pPr>
      <w:r>
        <w:rPr>
          <w:rFonts w:ascii="Open Sans" w:eastAsia="Open Sans" w:hAnsi="Open Sans" w:cs="Open Sans"/>
          <w:sz w:val="18"/>
          <w:szCs w:val="18"/>
        </w:rPr>
        <w:t>Complete their administrative file in a timely manner (with the guidance of the WUSC team)</w:t>
      </w:r>
    </w:p>
    <w:p w14:paraId="74DA5FB9" w14:textId="77777777" w:rsidR="003D4D62" w:rsidRDefault="002A6956">
      <w:pPr>
        <w:numPr>
          <w:ilvl w:val="0"/>
          <w:numId w:val="4"/>
        </w:numPr>
        <w:jc w:val="both"/>
        <w:rPr>
          <w:rFonts w:ascii="Open Sans" w:eastAsia="Open Sans" w:hAnsi="Open Sans" w:cs="Open Sans"/>
          <w:sz w:val="18"/>
          <w:szCs w:val="18"/>
        </w:rPr>
      </w:pPr>
      <w:r>
        <w:rPr>
          <w:rFonts w:ascii="Open Sans" w:eastAsia="Open Sans" w:hAnsi="Open Sans" w:cs="Open Sans"/>
          <w:sz w:val="18"/>
          <w:szCs w:val="18"/>
        </w:rPr>
        <w:t>Take part in the WUSC pre-assignment training (e-learning and zoom sessions)</w:t>
      </w:r>
    </w:p>
    <w:p w14:paraId="78972674" w14:textId="77777777" w:rsidR="003D4D62" w:rsidRDefault="002A6956">
      <w:pPr>
        <w:numPr>
          <w:ilvl w:val="0"/>
          <w:numId w:val="4"/>
        </w:numPr>
        <w:jc w:val="both"/>
        <w:rPr>
          <w:rFonts w:ascii="Open Sans" w:eastAsia="Open Sans" w:hAnsi="Open Sans" w:cs="Open Sans"/>
          <w:sz w:val="18"/>
          <w:szCs w:val="18"/>
        </w:rPr>
      </w:pPr>
      <w:r>
        <w:rPr>
          <w:rFonts w:ascii="Open Sans" w:eastAsia="Open Sans" w:hAnsi="Open Sans" w:cs="Open Sans"/>
          <w:sz w:val="18"/>
          <w:szCs w:val="18"/>
        </w:rPr>
        <w:t>Commit to sharing their experience with their colleagues and networks post-assignment</w:t>
      </w:r>
    </w:p>
    <w:p w14:paraId="59AB1FDC" w14:textId="77777777" w:rsidR="003D4D62" w:rsidRDefault="003D4D62">
      <w:pPr>
        <w:rPr>
          <w:rFonts w:ascii="Open Sans" w:eastAsia="Open Sans" w:hAnsi="Open Sans" w:cs="Open Sans"/>
          <w:sz w:val="18"/>
          <w:szCs w:val="18"/>
        </w:rPr>
      </w:pPr>
    </w:p>
    <w:p w14:paraId="14F20E2C" w14:textId="77777777" w:rsidR="003D4D62" w:rsidRDefault="003D4D62">
      <w:pPr>
        <w:rPr>
          <w:rFonts w:ascii="Open Sans" w:eastAsia="Open Sans" w:hAnsi="Open Sans" w:cs="Open Sans"/>
          <w:sz w:val="18"/>
          <w:szCs w:val="18"/>
        </w:rPr>
      </w:pPr>
    </w:p>
    <w:p w14:paraId="251659E5" w14:textId="77777777" w:rsidR="003D4D62" w:rsidRDefault="002A6956">
      <w:pPr>
        <w:jc w:val="center"/>
        <w:rPr>
          <w:rFonts w:ascii="Open Sans" w:eastAsia="Open Sans" w:hAnsi="Open Sans" w:cs="Open Sans"/>
          <w:b/>
          <w:sz w:val="18"/>
          <w:szCs w:val="18"/>
        </w:rPr>
      </w:pPr>
      <w:r>
        <w:rPr>
          <w:rFonts w:ascii="Open Sans" w:eastAsia="Open Sans" w:hAnsi="Open Sans" w:cs="Open Sans"/>
          <w:b/>
          <w:sz w:val="18"/>
          <w:szCs w:val="18"/>
        </w:rPr>
        <w:t xml:space="preserve">Thank you for your interest in volunteering with WUSC!! </w:t>
      </w:r>
    </w:p>
    <w:sectPr w:rsidR="003D4D6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70710" w14:textId="77777777" w:rsidR="000B4D25" w:rsidRDefault="000B4D25">
      <w:pPr>
        <w:spacing w:line="240" w:lineRule="auto"/>
      </w:pPr>
      <w:r>
        <w:separator/>
      </w:r>
    </w:p>
  </w:endnote>
  <w:endnote w:type="continuationSeparator" w:id="0">
    <w:p w14:paraId="3959CD6D" w14:textId="77777777" w:rsidR="000B4D25" w:rsidRDefault="000B4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6990" w14:textId="77777777" w:rsidR="000B4D25" w:rsidRDefault="000B4D25">
      <w:pPr>
        <w:spacing w:line="240" w:lineRule="auto"/>
      </w:pPr>
      <w:r>
        <w:separator/>
      </w:r>
    </w:p>
  </w:footnote>
  <w:footnote w:type="continuationSeparator" w:id="0">
    <w:p w14:paraId="451B61D7" w14:textId="77777777" w:rsidR="000B4D25" w:rsidRDefault="000B4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6E8C6" w14:textId="77777777" w:rsidR="003D4D62" w:rsidRDefault="002A6956">
    <w:r>
      <w:rPr>
        <w:noProof/>
        <w:lang w:val="en-CA"/>
      </w:rPr>
      <w:drawing>
        <wp:anchor distT="114300" distB="114300" distL="114300" distR="114300" simplePos="0" relativeHeight="251658240" behindDoc="0" locked="0" layoutInCell="1" hidden="0" allowOverlap="1" wp14:anchorId="5753058B" wp14:editId="2708857B">
          <wp:simplePos x="0" y="0"/>
          <wp:positionH relativeFrom="margin">
            <wp:posOffset>-914399</wp:posOffset>
          </wp:positionH>
          <wp:positionV relativeFrom="margin">
            <wp:posOffset>-914399</wp:posOffset>
          </wp:positionV>
          <wp:extent cx="7772400" cy="8953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548"/>
                  <a:stretch>
                    <a:fillRect/>
                  </a:stretch>
                </pic:blipFill>
                <pic:spPr>
                  <a:xfrm>
                    <a:off x="0" y="0"/>
                    <a:ext cx="7772400" cy="895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26686"/>
    <w:multiLevelType w:val="multilevel"/>
    <w:tmpl w:val="BCF0B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FA72D4"/>
    <w:multiLevelType w:val="multilevel"/>
    <w:tmpl w:val="1E8E7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CA1DDA"/>
    <w:multiLevelType w:val="multilevel"/>
    <w:tmpl w:val="F196B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CA419C"/>
    <w:multiLevelType w:val="multilevel"/>
    <w:tmpl w:val="6DAA6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EE1912"/>
    <w:multiLevelType w:val="multilevel"/>
    <w:tmpl w:val="15DC0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8630136">
    <w:abstractNumId w:val="3"/>
  </w:num>
  <w:num w:numId="2" w16cid:durableId="1111632269">
    <w:abstractNumId w:val="0"/>
  </w:num>
  <w:num w:numId="3" w16cid:durableId="673263688">
    <w:abstractNumId w:val="4"/>
  </w:num>
  <w:num w:numId="4" w16cid:durableId="1100879438">
    <w:abstractNumId w:val="1"/>
  </w:num>
  <w:num w:numId="5" w16cid:durableId="1612128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62"/>
    <w:rsid w:val="000B4D25"/>
    <w:rsid w:val="000D5326"/>
    <w:rsid w:val="002A6956"/>
    <w:rsid w:val="003D4D62"/>
    <w:rsid w:val="004F2529"/>
    <w:rsid w:val="005120C4"/>
    <w:rsid w:val="00DE02EF"/>
    <w:rsid w:val="00E0151A"/>
    <w:rsid w:val="00F954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F06F"/>
  <w15:docId w15:val="{5C7DEFC5-45B6-4756-8719-187E6B38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operation.ca/wp-content/uploads/2021/02/Leaders_Pledge.pdf" TargetMode="External"/><Relationship Id="rId3" Type="http://schemas.openxmlformats.org/officeDocument/2006/relationships/settings" Target="settings.xml"/><Relationship Id="rId7" Type="http://schemas.openxmlformats.org/officeDocument/2006/relationships/hyperlink" Target="mailto:agirard@wus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Hammell</dc:creator>
  <cp:lastModifiedBy>Haniyeh Tondhoosh</cp:lastModifiedBy>
  <cp:revision>2</cp:revision>
  <dcterms:created xsi:type="dcterms:W3CDTF">2024-12-12T17:43:00Z</dcterms:created>
  <dcterms:modified xsi:type="dcterms:W3CDTF">2024-12-12T17:43:00Z</dcterms:modified>
</cp:coreProperties>
</file>